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4" w:rsidRPr="00736AE4" w:rsidRDefault="00736AE4" w:rsidP="00736AE4">
      <w:pPr>
        <w:spacing w:after="0"/>
        <w:rPr>
          <w:b/>
          <w:bCs/>
          <w:sz w:val="32"/>
          <w:szCs w:val="32"/>
          <w:u w:val="single"/>
        </w:rPr>
      </w:pPr>
      <w:r w:rsidRPr="00736AE4">
        <w:rPr>
          <w:b/>
          <w:bCs/>
          <w:sz w:val="32"/>
          <w:szCs w:val="32"/>
          <w:u w:val="single"/>
        </w:rPr>
        <w:t>The Budding P</w:t>
      </w:r>
      <w:r w:rsidRPr="00736AE4">
        <w:rPr>
          <w:b/>
          <w:bCs/>
          <w:sz w:val="32"/>
          <w:szCs w:val="32"/>
          <w:u w:val="single"/>
        </w:rPr>
        <w:t>oetess of DLDAVPP</w:t>
      </w:r>
    </w:p>
    <w:p w:rsidR="00736AE4" w:rsidRPr="00736AE4" w:rsidRDefault="00736AE4" w:rsidP="00736AE4">
      <w:pPr>
        <w:spacing w:after="0"/>
        <w:rPr>
          <w:sz w:val="32"/>
          <w:szCs w:val="32"/>
        </w:rPr>
      </w:pPr>
    </w:p>
    <w:p w:rsidR="00736AE4" w:rsidRPr="00736AE4" w:rsidRDefault="00736AE4" w:rsidP="00736AE4">
      <w:pPr>
        <w:spacing w:after="0"/>
        <w:rPr>
          <w:sz w:val="32"/>
          <w:szCs w:val="32"/>
        </w:rPr>
      </w:pPr>
      <w:r w:rsidRPr="00736AE4">
        <w:rPr>
          <w:sz w:val="32"/>
          <w:szCs w:val="32"/>
        </w:rPr>
        <w:t>“Poetry is when an emotion has found its thought and the thought has found its words”</w:t>
      </w:r>
    </w:p>
    <w:p w:rsidR="00736AE4" w:rsidRPr="00736AE4" w:rsidRDefault="00736AE4" w:rsidP="00736AE4">
      <w:pPr>
        <w:spacing w:after="0"/>
        <w:rPr>
          <w:sz w:val="32"/>
          <w:szCs w:val="32"/>
        </w:rPr>
      </w:pPr>
      <w:bookmarkStart w:id="0" w:name="_GoBack"/>
      <w:bookmarkEnd w:id="0"/>
    </w:p>
    <w:p w:rsidR="00736AE4" w:rsidRPr="00736AE4" w:rsidRDefault="00736AE4" w:rsidP="00736AE4">
      <w:pPr>
        <w:spacing w:after="0"/>
        <w:rPr>
          <w:sz w:val="32"/>
          <w:szCs w:val="32"/>
        </w:rPr>
      </w:pPr>
      <w:proofErr w:type="spellStart"/>
      <w:r w:rsidRPr="00736AE4">
        <w:rPr>
          <w:sz w:val="32"/>
          <w:szCs w:val="32"/>
        </w:rPr>
        <w:t>Saloni</w:t>
      </w:r>
      <w:proofErr w:type="spellEnd"/>
      <w:r w:rsidRPr="00736AE4">
        <w:rPr>
          <w:sz w:val="32"/>
          <w:szCs w:val="32"/>
        </w:rPr>
        <w:t>, a student of class XII, has come up with her collection of poems which have found their place in a published anthology.</w:t>
      </w:r>
    </w:p>
    <w:p w:rsidR="00736AE4" w:rsidRPr="00736AE4" w:rsidRDefault="00736AE4" w:rsidP="00736AE4">
      <w:pPr>
        <w:spacing w:after="0"/>
        <w:rPr>
          <w:sz w:val="32"/>
          <w:szCs w:val="32"/>
        </w:rPr>
      </w:pPr>
    </w:p>
    <w:p w:rsidR="00736AE4" w:rsidRPr="00736AE4" w:rsidRDefault="00736AE4" w:rsidP="00736AE4">
      <w:pPr>
        <w:spacing w:after="0"/>
        <w:rPr>
          <w:sz w:val="32"/>
          <w:szCs w:val="32"/>
        </w:rPr>
      </w:pPr>
      <w:r w:rsidRPr="00736AE4">
        <w:rPr>
          <w:sz w:val="32"/>
          <w:szCs w:val="32"/>
        </w:rPr>
        <w:t>‘ATRANGI RANG PREET KE’-the book that marks the start of her journey is available on Amazon and Kindle,</w:t>
      </w:r>
    </w:p>
    <w:p w:rsidR="00736AE4" w:rsidRPr="00736AE4" w:rsidRDefault="00736AE4" w:rsidP="00736AE4">
      <w:pPr>
        <w:spacing w:after="0"/>
        <w:rPr>
          <w:sz w:val="32"/>
          <w:szCs w:val="32"/>
        </w:rPr>
      </w:pPr>
    </w:p>
    <w:p w:rsidR="00736AE4" w:rsidRPr="00736AE4" w:rsidRDefault="00736AE4" w:rsidP="00736AE4">
      <w:pPr>
        <w:spacing w:after="0"/>
        <w:rPr>
          <w:sz w:val="32"/>
          <w:szCs w:val="32"/>
        </w:rPr>
      </w:pPr>
      <w:r w:rsidRPr="00736AE4">
        <w:rPr>
          <w:sz w:val="32"/>
          <w:szCs w:val="32"/>
        </w:rPr>
        <w:t>Go on and get your hands on it and encourage the young poetess.</w:t>
      </w:r>
    </w:p>
    <w:p w:rsidR="00736AE4" w:rsidRPr="00736AE4" w:rsidRDefault="00736AE4" w:rsidP="00736AE4">
      <w:pPr>
        <w:spacing w:after="0"/>
        <w:rPr>
          <w:sz w:val="32"/>
          <w:szCs w:val="32"/>
        </w:rPr>
      </w:pPr>
    </w:p>
    <w:p w:rsidR="00736AE4" w:rsidRPr="00736AE4" w:rsidRDefault="00736AE4" w:rsidP="00736AE4">
      <w:pPr>
        <w:spacing w:after="0"/>
        <w:rPr>
          <w:sz w:val="32"/>
          <w:szCs w:val="32"/>
        </w:rPr>
      </w:pPr>
      <w:hyperlink r:id="rId5" w:history="1">
        <w:r w:rsidRPr="00736AE4">
          <w:rPr>
            <w:rStyle w:val="Hyperlink"/>
            <w:sz w:val="32"/>
            <w:szCs w:val="32"/>
          </w:rPr>
          <w:t>https://www.amazon.in/dp/B08V1VSWN6?ref=myi_title_dp</w:t>
        </w:r>
      </w:hyperlink>
    </w:p>
    <w:p w:rsidR="00736AE4" w:rsidRPr="00736AE4" w:rsidRDefault="00736AE4" w:rsidP="00736AE4">
      <w:pPr>
        <w:spacing w:after="0"/>
        <w:rPr>
          <w:sz w:val="32"/>
          <w:szCs w:val="32"/>
        </w:rPr>
      </w:pPr>
    </w:p>
    <w:p w:rsidR="00736AE4" w:rsidRPr="00736AE4" w:rsidRDefault="00736AE4" w:rsidP="00736AE4">
      <w:pPr>
        <w:spacing w:after="0"/>
        <w:rPr>
          <w:sz w:val="32"/>
          <w:szCs w:val="32"/>
        </w:rPr>
      </w:pPr>
      <w:r w:rsidRPr="00736AE4">
        <w:rPr>
          <w:sz w:val="32"/>
          <w:szCs w:val="32"/>
        </w:rPr>
        <w:t xml:space="preserve">Principal </w:t>
      </w:r>
      <w:proofErr w:type="gramStart"/>
      <w:r w:rsidRPr="00736AE4">
        <w:rPr>
          <w:sz w:val="32"/>
          <w:szCs w:val="32"/>
        </w:rPr>
        <w:t>Ma’am  congratulated</w:t>
      </w:r>
      <w:proofErr w:type="gramEnd"/>
      <w:r w:rsidRPr="00736AE4">
        <w:rPr>
          <w:sz w:val="32"/>
          <w:szCs w:val="32"/>
        </w:rPr>
        <w:t xml:space="preserve"> </w:t>
      </w:r>
      <w:proofErr w:type="spellStart"/>
      <w:r w:rsidRPr="00736AE4">
        <w:rPr>
          <w:sz w:val="32"/>
          <w:szCs w:val="32"/>
        </w:rPr>
        <w:t>Saloni</w:t>
      </w:r>
      <w:proofErr w:type="spellEnd"/>
      <w:r w:rsidRPr="00736AE4">
        <w:rPr>
          <w:sz w:val="32"/>
          <w:szCs w:val="32"/>
        </w:rPr>
        <w:t xml:space="preserve"> for this collection and blessed her for the future.</w:t>
      </w:r>
    </w:p>
    <w:p w:rsidR="00736AE4" w:rsidRPr="00736AE4" w:rsidRDefault="00736AE4" w:rsidP="00736AE4">
      <w:pPr>
        <w:spacing w:after="0"/>
        <w:rPr>
          <w:sz w:val="32"/>
          <w:szCs w:val="32"/>
        </w:rPr>
      </w:pPr>
    </w:p>
    <w:p w:rsidR="002F1A3D" w:rsidRPr="00736AE4" w:rsidRDefault="00736AE4" w:rsidP="00736AE4">
      <w:pPr>
        <w:spacing w:after="0"/>
        <w:rPr>
          <w:sz w:val="32"/>
          <w:szCs w:val="32"/>
        </w:rPr>
      </w:pPr>
      <w:r w:rsidRPr="00736AE4">
        <w:rPr>
          <w:sz w:val="32"/>
          <w:szCs w:val="32"/>
        </w:rPr>
        <w:t>Thanks</w:t>
      </w:r>
    </w:p>
    <w:sectPr w:rsidR="002F1A3D" w:rsidRPr="0073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E4"/>
    <w:rsid w:val="002F1A3D"/>
    <w:rsid w:val="0073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A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in/dp/B08V1VSWN6?ref=myi_title_d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I BALL</cp:lastModifiedBy>
  <cp:revision>1</cp:revision>
  <dcterms:created xsi:type="dcterms:W3CDTF">2021-01-28T04:56:00Z</dcterms:created>
  <dcterms:modified xsi:type="dcterms:W3CDTF">2021-01-28T04:58:00Z</dcterms:modified>
</cp:coreProperties>
</file>